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6071" w14:textId="77777777" w:rsidR="000173C1" w:rsidRDefault="000173C1" w:rsidP="00214693">
      <w:pPr>
        <w:jc w:val="center"/>
        <w:rPr>
          <w:noProof/>
        </w:rPr>
      </w:pPr>
    </w:p>
    <w:p w14:paraId="49F18919" w14:textId="52256CD5" w:rsidR="000173C1" w:rsidRDefault="000173C1" w:rsidP="002146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00CCFEAD" wp14:editId="5352D769">
            <wp:extent cx="1922289" cy="1821116"/>
            <wp:effectExtent l="0" t="0" r="190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34" cy="183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06800" w14:textId="77777777" w:rsidR="00214693" w:rsidRDefault="00214693" w:rsidP="002146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EFC94C" w14:textId="77777777" w:rsidR="00214693" w:rsidRPr="00B25E4A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25E4A">
        <w:rPr>
          <w:rFonts w:ascii="TH SarabunPSK" w:hAnsi="TH SarabunPSK" w:cs="TH SarabunPSK" w:hint="cs"/>
          <w:b/>
          <w:bCs/>
          <w:sz w:val="52"/>
          <w:szCs w:val="52"/>
          <w:cs/>
        </w:rPr>
        <w:t>ข้อบัญญัติองค์การบริหารส่วนตำบลโนนแดง</w:t>
      </w:r>
    </w:p>
    <w:p w14:paraId="090A1D83" w14:textId="0AC1BC94" w:rsidR="00214693" w:rsidRPr="00B25E4A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25E4A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เรื่อง  </w:t>
      </w:r>
      <w:bookmarkStart w:id="0" w:name="_Hlk141947228"/>
      <w:r w:rsidR="007B7AC1">
        <w:rPr>
          <w:rFonts w:ascii="TH SarabunPSK" w:hAnsi="TH SarabunPSK" w:cs="TH SarabunPSK" w:hint="cs"/>
          <w:b/>
          <w:bCs/>
          <w:sz w:val="52"/>
          <w:szCs w:val="52"/>
          <w:cs/>
        </w:rPr>
        <w:t>นโยบายและมาตรการ  การควบคุมผลิตภัณฑ์ยาสูบ  และคุ้มครองสุขภาพผู้ไม่สูบบุหรี่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 w:rsidRPr="00B25E4A">
        <w:rPr>
          <w:rFonts w:ascii="TH SarabunPSK" w:hAnsi="TH SarabunPSK" w:cs="TH SarabunPSK" w:hint="cs"/>
          <w:b/>
          <w:bCs/>
          <w:sz w:val="52"/>
          <w:szCs w:val="52"/>
          <w:cs/>
        </w:rPr>
        <w:t>พ.ศ.  ๒๕๖๖</w:t>
      </w:r>
      <w:bookmarkEnd w:id="0"/>
    </w:p>
    <w:p w14:paraId="641AE734" w14:textId="77777777" w:rsidR="00214693" w:rsidRPr="00B25E4A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61CEBE2" w14:textId="77777777" w:rsidR="00214693" w:rsidRPr="00F96B7E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14:paraId="2E9212BF" w14:textId="77777777" w:rsidR="00214693" w:rsidRPr="00B25E4A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4E5F477" w14:textId="77777777" w:rsidR="00214693" w:rsidRPr="00B25E4A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25E4A">
        <w:rPr>
          <w:rFonts w:ascii="TH SarabunPSK" w:hAnsi="TH SarabunPSK" w:cs="TH SarabunPSK" w:hint="cs"/>
          <w:b/>
          <w:bCs/>
          <w:sz w:val="52"/>
          <w:szCs w:val="52"/>
          <w:cs/>
        </w:rPr>
        <w:t>องค์การบริหารส่วนตำบลโนนแดง</w:t>
      </w:r>
    </w:p>
    <w:p w14:paraId="74E05337" w14:textId="77777777" w:rsidR="00214693" w:rsidRPr="00B25E4A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B25E4A">
        <w:rPr>
          <w:rFonts w:ascii="TH SarabunPSK" w:hAnsi="TH SarabunPSK" w:cs="TH SarabunPSK" w:hint="cs"/>
          <w:b/>
          <w:bCs/>
          <w:sz w:val="52"/>
          <w:szCs w:val="52"/>
          <w:cs/>
        </w:rPr>
        <w:t>ตำบลโนนแดง  อำเภอโนนแดง  จังหวัดนครราชสีมา</w:t>
      </w:r>
    </w:p>
    <w:p w14:paraId="5CE56AF3" w14:textId="46001AE7" w:rsidR="00214693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C3D0658" w14:textId="77777777" w:rsidR="006329B5" w:rsidRDefault="006329B5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51B1BF" w14:textId="77777777" w:rsidR="006329B5" w:rsidRDefault="006329B5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7E5AD8" w14:textId="77777777" w:rsidR="006329B5" w:rsidRDefault="006329B5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59AB7E" w14:textId="77777777" w:rsidR="002D41AA" w:rsidRDefault="002D41AA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1C2A51" w14:textId="77777777" w:rsidR="002D41AA" w:rsidRDefault="002D41AA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98E68D" w14:textId="77777777" w:rsidR="006329B5" w:rsidRDefault="006329B5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4AF878" w14:textId="77777777" w:rsidR="000173C1" w:rsidRDefault="000173C1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58A97C" w14:textId="7A48C217" w:rsidR="00214693" w:rsidRPr="00D03A3C" w:rsidRDefault="00214693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A3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บันทึกหลักการและเหตุผลประกอบ</w:t>
      </w:r>
      <w:r w:rsidR="00C06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66AD874" w14:textId="7BFED53F" w:rsidR="00214693" w:rsidRPr="00D03A3C" w:rsidRDefault="00214693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A3C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ข้อบัญญัติองค์การบริหารส่วนตำบลโนนแดง</w:t>
      </w:r>
    </w:p>
    <w:p w14:paraId="093F5C59" w14:textId="42C33DD6" w:rsidR="007B7AC1" w:rsidRDefault="00214693" w:rsidP="00214693">
      <w:pPr>
        <w:pBdr>
          <w:bottom w:val="dotted" w:sz="24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7AC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7B7AC1" w:rsidRPr="007B7A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นโยบายและมาตรการ  การควบคุมผลิตภัณฑ์ยาสูบ  และคุ้มครองสุขภาพผู้ไม่สูบบุหรี่  </w:t>
      </w:r>
      <w:r w:rsidR="006329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1483B5F" w14:textId="7E11BAFC" w:rsidR="00214693" w:rsidRPr="007B7AC1" w:rsidRDefault="007B7AC1" w:rsidP="00214693">
      <w:pPr>
        <w:pBdr>
          <w:bottom w:val="dotted" w:sz="24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7AC1">
        <w:rPr>
          <w:rFonts w:ascii="TH SarabunPSK" w:hAnsi="TH SarabunPSK" w:cs="TH SarabunPSK" w:hint="cs"/>
          <w:b/>
          <w:bCs/>
          <w:sz w:val="32"/>
          <w:szCs w:val="32"/>
          <w:cs/>
        </w:rPr>
        <w:t>พ.ศ.  ๒๕๖๖</w:t>
      </w:r>
    </w:p>
    <w:p w14:paraId="0014C804" w14:textId="77777777" w:rsidR="00816EB6" w:rsidRPr="00D03A3C" w:rsidRDefault="00816EB6" w:rsidP="00816E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C6ADFA" w14:textId="22C28EB8" w:rsidR="00214693" w:rsidRPr="00D03A3C" w:rsidRDefault="00214693" w:rsidP="00816E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A3C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="00B66EA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30D265E" w14:textId="361B26C3" w:rsidR="00214693" w:rsidRPr="00DB6F8A" w:rsidRDefault="00214693" w:rsidP="00AC0BC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3A3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B6F8A" w:rsidRPr="00DB6F8A">
        <w:rPr>
          <w:rFonts w:ascii="TH SarabunPSK" w:hAnsi="TH SarabunPSK" w:cs="TH SarabunPSK"/>
          <w:sz w:val="32"/>
          <w:szCs w:val="32"/>
          <w:cs/>
        </w:rPr>
        <w:t>โดยที่พระราชบัญญัติควบคุมผลิตภัณฑ์ยาสูบ</w:t>
      </w:r>
      <w:r w:rsidR="00DB6F8A" w:rsidRPr="00DB6F8A">
        <w:rPr>
          <w:rFonts w:ascii="TH SarabunPSK" w:hAnsi="TH SarabunPSK" w:cs="TH SarabunPSK"/>
          <w:sz w:val="32"/>
          <w:szCs w:val="32"/>
        </w:rPr>
        <w:t xml:space="preserve"> </w:t>
      </w:r>
      <w:r w:rsidR="00DB6F8A" w:rsidRPr="00DB6F8A">
        <w:rPr>
          <w:rFonts w:ascii="TH SarabunPSK" w:hAnsi="TH SarabunPSK" w:cs="TH SarabunPSK"/>
          <w:sz w:val="32"/>
          <w:szCs w:val="32"/>
          <w:cs/>
        </w:rPr>
        <w:t>พ.ศ. ๒๕๓๕ และพระราชบัญญัติคุ้มครองสุขภาพของผู้ไม่สูบบุหรี่ พ.ศ. ๒๕๓๕ ได้ใช้บังคับมาเป็นเวลานาน</w:t>
      </w:r>
      <w:r w:rsidR="00DB6F8A" w:rsidRPr="00DB6F8A">
        <w:rPr>
          <w:rFonts w:ascii="TH SarabunPSK" w:hAnsi="TH SarabunPSK" w:cs="TH SarabunPSK"/>
          <w:sz w:val="32"/>
          <w:szCs w:val="32"/>
        </w:rPr>
        <w:t xml:space="preserve"> </w:t>
      </w:r>
      <w:r w:rsidR="00DB6F8A" w:rsidRPr="00DB6F8A">
        <w:rPr>
          <w:rFonts w:ascii="TH SarabunPSK" w:hAnsi="TH SarabunPSK" w:cs="TH SarabunPSK"/>
          <w:sz w:val="32"/>
          <w:szCs w:val="32"/>
          <w:cs/>
        </w:rPr>
        <w:t>และมีบทบัญญัติหลายประการไม่เหมาะสมกับสถานการณ์ปัจจุบัน ซึ่งท</w:t>
      </w:r>
      <w:r w:rsidR="00DB6F8A">
        <w:rPr>
          <w:rFonts w:ascii="TH SarabunPSK" w:hAnsi="TH SarabunPSK" w:cs="TH SarabunPSK" w:hint="cs"/>
          <w:sz w:val="32"/>
          <w:szCs w:val="32"/>
          <w:cs/>
        </w:rPr>
        <w:t>ำ</w:t>
      </w:r>
      <w:r w:rsidR="00DB6F8A" w:rsidRPr="00DB6F8A">
        <w:rPr>
          <w:rFonts w:ascii="TH SarabunPSK" w:hAnsi="TH SarabunPSK" w:cs="TH SarabunPSK"/>
          <w:sz w:val="32"/>
          <w:szCs w:val="32"/>
          <w:cs/>
        </w:rPr>
        <w:t>ให้การควบคุมผลิตภัณฑ์ยาสูบแล</w:t>
      </w:r>
      <w:r w:rsidR="00DB6F8A">
        <w:rPr>
          <w:rFonts w:ascii="TH SarabunPSK" w:hAnsi="TH SarabunPSK" w:cs="TH SarabunPSK" w:hint="cs"/>
          <w:sz w:val="32"/>
          <w:szCs w:val="32"/>
          <w:cs/>
        </w:rPr>
        <w:t>ะ</w:t>
      </w:r>
      <w:r w:rsidR="00DB6F8A" w:rsidRPr="00DB6F8A">
        <w:rPr>
          <w:rFonts w:ascii="TH SarabunPSK" w:hAnsi="TH SarabunPSK" w:cs="TH SarabunPSK"/>
          <w:sz w:val="32"/>
          <w:szCs w:val="32"/>
          <w:cs/>
        </w:rPr>
        <w:t>การคุ้มครองสุขภาพของประชาชนจากโรคภัยที่เกิดจากผลิตภัณฑ์ยาสูบไม่สัมฤทธิ์ผลเท่าที่ควร</w:t>
      </w:r>
      <w:r w:rsidR="00DB6F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6F8A" w:rsidRPr="00DB6F8A">
        <w:rPr>
          <w:rFonts w:ascii="TH SarabunPSK" w:hAnsi="TH SarabunPSK" w:cs="TH SarabunPSK"/>
          <w:sz w:val="32"/>
          <w:szCs w:val="32"/>
          <w:cs/>
        </w:rPr>
        <w:t>ประกอบกับประเทศไทยได้เข้าเป็นภาคีของกรอบอนุสัญญาว่าด้วยการควบคุมยาสูบขององค์การอนามัยโลก ดังนั้น สมควร</w:t>
      </w:r>
      <w:r w:rsidR="00DB6F8A" w:rsidRPr="00DB6F8A">
        <w:rPr>
          <w:rFonts w:ascii="TH SarabunPSK" w:hAnsi="TH SarabunPSK" w:cs="TH SarabunPSK"/>
          <w:sz w:val="32"/>
          <w:szCs w:val="32"/>
        </w:rPr>
        <w:t xml:space="preserve"> </w:t>
      </w:r>
      <w:r w:rsidR="00DB6F8A" w:rsidRPr="00DB6F8A">
        <w:rPr>
          <w:rFonts w:ascii="TH SarabunPSK" w:hAnsi="TH SarabunPSK" w:cs="TH SarabunPSK"/>
          <w:sz w:val="32"/>
          <w:szCs w:val="32"/>
          <w:cs/>
        </w:rPr>
        <w:t>ปรับปรุงกฎหมายทั้งสองฉบับ เพื่อก</w:t>
      </w:r>
      <w:r w:rsidR="00DB6F8A">
        <w:rPr>
          <w:rFonts w:ascii="TH SarabunPSK" w:hAnsi="TH SarabunPSK" w:cs="TH SarabunPSK" w:hint="cs"/>
          <w:sz w:val="32"/>
          <w:szCs w:val="32"/>
          <w:cs/>
        </w:rPr>
        <w:t>ำ</w:t>
      </w:r>
      <w:r w:rsidR="00DB6F8A" w:rsidRPr="00DB6F8A">
        <w:rPr>
          <w:rFonts w:ascii="TH SarabunPSK" w:hAnsi="TH SarabunPSK" w:cs="TH SarabunPSK"/>
          <w:sz w:val="32"/>
          <w:szCs w:val="32"/>
          <w:cs/>
        </w:rPr>
        <w:t>หนดมาตรการควบคุมผลิตภัณฑ์ยาสูบ และยกระดับการคุ้มครองสุขภาพ</w:t>
      </w:r>
      <w:r w:rsidR="00DB6F8A" w:rsidRPr="00DB6F8A">
        <w:rPr>
          <w:rFonts w:ascii="TH SarabunPSK" w:hAnsi="TH SarabunPSK" w:cs="TH SarabunPSK"/>
          <w:sz w:val="32"/>
          <w:szCs w:val="32"/>
        </w:rPr>
        <w:t xml:space="preserve"> </w:t>
      </w:r>
      <w:r w:rsidR="00DB6F8A" w:rsidRPr="00DB6F8A">
        <w:rPr>
          <w:rFonts w:ascii="TH SarabunPSK" w:hAnsi="TH SarabunPSK" w:cs="TH SarabunPSK"/>
          <w:sz w:val="32"/>
          <w:szCs w:val="32"/>
          <w:cs/>
        </w:rPr>
        <w:t>อนามัยของประชาชนโดยเฉพาะเด็กและเยาวชนซึ่งเป็นทรัพยากรที่ส</w:t>
      </w:r>
      <w:r w:rsidR="00DB6F8A">
        <w:rPr>
          <w:rFonts w:ascii="TH SarabunPSK" w:hAnsi="TH SarabunPSK" w:cs="TH SarabunPSK" w:hint="cs"/>
          <w:sz w:val="32"/>
          <w:szCs w:val="32"/>
          <w:cs/>
        </w:rPr>
        <w:t>ำ</w:t>
      </w:r>
      <w:r w:rsidR="00DB6F8A" w:rsidRPr="00DB6F8A">
        <w:rPr>
          <w:rFonts w:ascii="TH SarabunPSK" w:hAnsi="TH SarabunPSK" w:cs="TH SarabunPSK"/>
          <w:sz w:val="32"/>
          <w:szCs w:val="32"/>
          <w:cs/>
        </w:rPr>
        <w:t>คัญของชาติ ให้มีประสิทธิภาพยิ่งขึ้น</w:t>
      </w:r>
      <w:r w:rsidR="00DB6F8A" w:rsidRPr="00DB6F8A">
        <w:rPr>
          <w:rFonts w:ascii="TH SarabunPSK" w:hAnsi="TH SarabunPSK" w:cs="TH SarabunPSK"/>
          <w:sz w:val="32"/>
          <w:szCs w:val="32"/>
        </w:rPr>
        <w:t xml:space="preserve"> </w:t>
      </w:r>
      <w:r w:rsidR="00DB6F8A" w:rsidRPr="00DB6F8A">
        <w:rPr>
          <w:rFonts w:ascii="TH SarabunPSK" w:hAnsi="TH SarabunPSK" w:cs="TH SarabunPSK"/>
          <w:sz w:val="32"/>
          <w:szCs w:val="32"/>
          <w:cs/>
        </w:rPr>
        <w:t>และให้สอดคล้องกับกรอบอนุสัญญาดังกล่าว จึงจ</w:t>
      </w:r>
      <w:r w:rsidR="00DB6F8A">
        <w:rPr>
          <w:rFonts w:ascii="TH SarabunPSK" w:hAnsi="TH SarabunPSK" w:cs="TH SarabunPSK" w:hint="cs"/>
          <w:sz w:val="32"/>
          <w:szCs w:val="32"/>
          <w:cs/>
        </w:rPr>
        <w:t>ำ</w:t>
      </w:r>
      <w:r w:rsidR="00DB6F8A" w:rsidRPr="00DB6F8A">
        <w:rPr>
          <w:rFonts w:ascii="TH SarabunPSK" w:hAnsi="TH SarabunPSK" w:cs="TH SarabunPSK"/>
          <w:sz w:val="32"/>
          <w:szCs w:val="32"/>
          <w:cs/>
        </w:rPr>
        <w:t>เป็นต้องตราพระราชบัญญัตินี้</w:t>
      </w:r>
    </w:p>
    <w:p w14:paraId="7A858FC1" w14:textId="3849E5B8" w:rsidR="00214693" w:rsidRPr="00D03A3C" w:rsidRDefault="00214693" w:rsidP="00816E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A3C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</w:p>
    <w:p w14:paraId="0FFEE258" w14:textId="18758C56" w:rsidR="00D361B6" w:rsidRDefault="00DB6F8A" w:rsidP="00600A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29A1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 เป้นหน่วยงานที่ใกล้ชิดกับประชาชน  มีอำนาจและบทบาทที่สำคัญต่อการพัฒนาส่วนท้องถิ่นในทุกด้าน  ทั้งการปกครองการบริหารจัดการงบประมาณ  และทรัพยากรต่างๆ  รวมถึงการพัฒนาด้านสาธารณสุขด้วย  กรมควบคุมโรคกระทรวงสาะรณสุข(กองงานคณะกรรมการควบคุมผลิตภัณฑ์ยาสูบ)</w:t>
      </w:r>
      <w:r w:rsidR="00600A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9A1">
        <w:rPr>
          <w:rFonts w:ascii="TH SarabunPSK" w:hAnsi="TH SarabunPSK" w:cs="TH SarabunPSK"/>
          <w:sz w:val="32"/>
          <w:szCs w:val="32"/>
          <w:cs/>
        </w:rPr>
        <w:t xml:space="preserve">  จึงได้ประสานคสามร่วมมือในการควบคุมยาสูบ  โดยองค์กรปกครองส่วนท้องถิ่น</w:t>
      </w:r>
      <w:r w:rsidR="00CF29A1" w:rsidRPr="00CF29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29A1" w:rsidRPr="00CF29A1">
        <w:rPr>
          <w:rFonts w:ascii="TH SarabunPSK" w:hAnsi="TH SarabunPSK" w:cs="TH SarabunPSK"/>
          <w:sz w:val="32"/>
          <w:szCs w:val="32"/>
          <w:cs/>
        </w:rPr>
        <w:t xml:space="preserve">ร่วมกับกระทรวงมหาดไทย  กรมส่งเสริมการปกครองส่วนท้องถิ่น  องค์กรปกครองส่วนท้องถิ่น  และภาคีเครือข่ายเกี่ยวข้องอย่างเป็นรูปธรรม  เมื่อปี ๒๕๖๐  โดยมีการขับเคลื่อนการดำเนินงานควบคุมยาสูบแบบองค์รวม  แบบมีส่วนร่วม </w:t>
      </w:r>
      <w:r w:rsidR="00600AA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F29A1" w:rsidRPr="00CF29A1">
        <w:rPr>
          <w:rFonts w:ascii="TH SarabunPSK" w:hAnsi="TH SarabunPSK" w:cs="TH SarabunPSK"/>
          <w:sz w:val="32"/>
          <w:szCs w:val="32"/>
          <w:cs/>
        </w:rPr>
        <w:t xml:space="preserve"> โดยร่วมกันกำหนดแนวทางการดำเนินงานควบคุมยาสูบ  </w:t>
      </w:r>
      <w:r w:rsidR="00CF29A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F29A1" w:rsidRPr="00CF29A1">
        <w:rPr>
          <w:rFonts w:ascii="TH SarabunPSK" w:hAnsi="TH SarabunPSK" w:cs="TH SarabunPSK"/>
          <w:sz w:val="32"/>
          <w:szCs w:val="32"/>
          <w:cs/>
        </w:rPr>
        <w:t>พระราชบัญญัติ ควบคุมผลิตภัณฑ์ยาสูบ</w:t>
      </w:r>
      <w:r w:rsidR="00CF29A1" w:rsidRPr="00CF29A1">
        <w:rPr>
          <w:rFonts w:ascii="TH SarabunPSK" w:hAnsi="TH SarabunPSK" w:cs="TH SarabunPSK"/>
          <w:sz w:val="32"/>
          <w:szCs w:val="32"/>
        </w:rPr>
        <w:t xml:space="preserve"> </w:t>
      </w:r>
      <w:r w:rsidR="00600AA5">
        <w:rPr>
          <w:rFonts w:ascii="TH SarabunPSK" w:hAnsi="TH SarabunPSK" w:cs="TH SarabunPSK"/>
          <w:sz w:val="32"/>
          <w:szCs w:val="32"/>
        </w:rPr>
        <w:t xml:space="preserve">     </w:t>
      </w:r>
      <w:r w:rsidR="00CF29A1" w:rsidRPr="00CF29A1">
        <w:rPr>
          <w:rFonts w:ascii="TH SarabunPSK" w:hAnsi="TH SarabunPSK" w:cs="TH SarabunPSK"/>
          <w:sz w:val="32"/>
          <w:szCs w:val="32"/>
          <w:cs/>
        </w:rPr>
        <w:t>พ.ศ. ๒๕๖๐</w:t>
      </w:r>
      <w:r w:rsidR="00CF29A1">
        <w:rPr>
          <w:rFonts w:ascii="TH SarabunPSK" w:hAnsi="TH SarabunPSK" w:cs="TH SarabunPSK" w:hint="cs"/>
          <w:sz w:val="32"/>
          <w:szCs w:val="32"/>
          <w:cs/>
        </w:rPr>
        <w:t xml:space="preserve">  ซึ่งมีเนื้อหาสำคัญ ๔  ส่วน  ได้แก่  ๑.  องค์กรปกครองส่วนท้องถิ่นกับการควบคุมยาสูบ  ส่วนที่  ๒  สาระสำคัญ พ.ร.บ.  ควบคุมผลิตภัณฑ์ยาสูบ  พ.ศ.๒๕๖๐  ส่วนที่ ๓  บทบาทหน้าที่องค์กรปกครองส่วนท้องถิ่น(อปท.) กับการควบคุมยาสูบและส่วนที่  ๔  แนวทางการดำเนินงานควบคุมยาสูบตาม  ๕  มาตรการสำหรับองค์กรปกครองส่วนท้องถิ่นร่วมไปกับการขับเคลื่อนการดำเนินงานเพื่อนำไปสู่ความครอบคลุม </w:t>
      </w:r>
      <w:r w:rsidR="00600AA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F29A1">
        <w:rPr>
          <w:rFonts w:ascii="TH SarabunPSK" w:hAnsi="TH SarabunPSK" w:cs="TH SarabunPSK" w:hint="cs"/>
          <w:sz w:val="32"/>
          <w:szCs w:val="32"/>
          <w:cs/>
        </w:rPr>
        <w:t xml:space="preserve"> ได้อย่างมีประสิทธิภาพ  โดยเฉพาะการสร้างความเข้มแข็ง</w:t>
      </w:r>
      <w:r w:rsidR="00600AA5">
        <w:rPr>
          <w:rFonts w:ascii="TH SarabunPSK" w:hAnsi="TH SarabunPSK" w:cs="TH SarabunPSK" w:hint="cs"/>
          <w:sz w:val="32"/>
          <w:szCs w:val="32"/>
          <w:cs/>
        </w:rPr>
        <w:t>ในการดำเนินการแบบมีส่วนร่วมของทุกภาคส่วนในระดับพื้นที่ต่อไป</w:t>
      </w:r>
    </w:p>
    <w:p w14:paraId="59E58C72" w14:textId="77777777" w:rsidR="006329B5" w:rsidRDefault="006329B5" w:rsidP="00600A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F24AABC" w14:textId="77777777" w:rsidR="006329B5" w:rsidRPr="00CF29A1" w:rsidRDefault="006329B5" w:rsidP="00600AA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3590B24" w14:textId="52F5CD66" w:rsidR="00D03A3C" w:rsidRDefault="00D03A3C" w:rsidP="0022764F">
      <w:pPr>
        <w:ind w:firstLine="72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2F6016A6" w14:textId="77777777" w:rsidR="000173C1" w:rsidRDefault="000173C1" w:rsidP="0022764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8F99A43" w14:textId="77777777" w:rsidR="002042C0" w:rsidRDefault="002042C0" w:rsidP="006329B5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E6FB41" w14:textId="4A534E8F" w:rsidR="00D03A3C" w:rsidRDefault="00D03A3C" w:rsidP="006329B5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3A3C">
        <w:rPr>
          <w:rFonts w:ascii="TH SarabunPSK" w:hAnsi="TH SarabunPSK" w:cs="TH SarabunPSK"/>
          <w:b/>
          <w:bCs/>
          <w:sz w:val="36"/>
          <w:szCs w:val="36"/>
          <w:cs/>
        </w:rPr>
        <w:t>ข้อบัญญัติองค์การบริหารส่วนตำบล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โนนแดง</w:t>
      </w:r>
    </w:p>
    <w:p w14:paraId="54DFDC61" w14:textId="1CB1BD39" w:rsidR="00D03A3C" w:rsidRDefault="00D03A3C" w:rsidP="006329B5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1837A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837A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837A9" w:rsidRPr="001837A9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นโยบายและมาตรการ การควบคุมผลิตภัณฑ์ยาสูบ และคุ้มครองสุขภาพผู้ไม่สูบบุหรี่  พ.ศ.  ๒๕๖๖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="001837A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03A3C">
        <w:rPr>
          <w:rFonts w:ascii="TH SarabunPSK" w:hAnsi="TH SarabunPSK" w:cs="TH SarabunPSK"/>
          <w:b/>
          <w:bCs/>
          <w:sz w:val="36"/>
          <w:szCs w:val="36"/>
        </w:rPr>
        <w:t>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>...........</w:t>
      </w:r>
    </w:p>
    <w:p w14:paraId="32529132" w14:textId="77777777" w:rsidR="00762022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อาศัยอำนาจตามความแห่งพระราชบัญญัติสภาตำบลและองค์การบริหารส่วนตำบล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พ.ศ. ๒๕๓๗ และมาตรา ๑๘ มาตรา ๒๐ (๓) และมาตรา ๔๔ แห่งพระราชบัญญัติการสาธารณสุข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พ.ศ. ๒๕๓๕ อันมีบทบัญญัติบางประการเกี่ยวกับการกำจัดสิทธิและเสรีภาพของบุคคล ซึ่งมาตรา ๒๙ ประกอบ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กับมาตรา ๓๑ มาตรา ๓๕ มาตรา ๔๘ และมาตรา ๕๖ ของรัฐธรรมนูญแห่งราชอาณาจักรไทยบัญญัติให้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กระทำการได้โดยอาศัยอำนาจตามบทบัญญัติแห่งกฎหมายองค์การบริหารส่วนตำบล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โนนแดง  </w:t>
      </w:r>
      <w:r w:rsidRPr="00D03A3C">
        <w:rPr>
          <w:rFonts w:ascii="TH SarabunPSK" w:hAnsi="TH SarabunPSK" w:cs="TH SarabunPSK"/>
          <w:sz w:val="32"/>
          <w:szCs w:val="32"/>
          <w:cs/>
        </w:rPr>
        <w:t>จึงออกข้อบัญญัติไว้ดังต่อไปนี้</w:t>
      </w:r>
    </w:p>
    <w:p w14:paraId="2498FFD6" w14:textId="4BC28AB0" w:rsidR="00762022" w:rsidRPr="00762022" w:rsidRDefault="00762022" w:rsidP="006329B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14693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14693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14693">
        <w:rPr>
          <w:rFonts w:ascii="TH SarabunPSK" w:hAnsi="TH SarabunPSK" w:cs="TH SarabunPSK"/>
          <w:sz w:val="32"/>
          <w:szCs w:val="32"/>
          <w:cs/>
        </w:rPr>
        <w:t>ข้อบัญญัตินี้เรียกว่า “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>ข้อบัญญัติองค์การบริหารส่วนต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4693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โนนแดง  </w:t>
      </w:r>
      <w:r w:rsidRPr="002146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62022">
        <w:rPr>
          <w:rFonts w:ascii="TH SarabunPSK" w:hAnsi="TH SarabunPSK" w:cs="TH SarabunPSK" w:hint="cs"/>
          <w:sz w:val="32"/>
          <w:szCs w:val="32"/>
          <w:cs/>
        </w:rPr>
        <w:t>นโยบายและมาตรการ การควบคุมผลิตภัณฑ์ยาสูบ และคุ้มครองสุขภาพผู้ไม่สูบบุหรี่  พ.ศ.  ๒๕๖๖</w:t>
      </w:r>
    </w:p>
    <w:p w14:paraId="1C9B71F6" w14:textId="4AB9A068" w:rsidR="00762022" w:rsidRDefault="00762022" w:rsidP="006329B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14693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469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4693">
        <w:rPr>
          <w:rFonts w:ascii="TH SarabunPSK" w:hAnsi="TH SarabunPSK" w:cs="TH SarabunPSK"/>
          <w:sz w:val="32"/>
          <w:szCs w:val="32"/>
          <w:cs/>
        </w:rPr>
        <w:t>ข้อบัญญัตินี้ให้ใช้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>บังคับในเขตองค์การบริหารส่วนต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4693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โนนแดง  </w:t>
      </w:r>
      <w:r w:rsidRPr="00214693">
        <w:rPr>
          <w:rFonts w:ascii="TH SarabunPSK" w:hAnsi="TH SarabunPSK" w:cs="TH SarabunPSK"/>
          <w:sz w:val="32"/>
          <w:szCs w:val="32"/>
          <w:cs/>
        </w:rPr>
        <w:t>นับแต่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>วันถัดจากวันประกาศในราชกิจจาน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214693">
        <w:rPr>
          <w:rFonts w:ascii="TH SarabunPSK" w:hAnsi="TH SarabunPSK" w:cs="TH SarabunPSK"/>
          <w:sz w:val="32"/>
          <w:szCs w:val="32"/>
          <w:cs/>
        </w:rPr>
        <w:t xml:space="preserve">เบกษาเป็นต้นไป </w:t>
      </w:r>
    </w:p>
    <w:p w14:paraId="126FAD35" w14:textId="77777777" w:rsidR="00762022" w:rsidRDefault="00762022" w:rsidP="006329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4693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4693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4693">
        <w:rPr>
          <w:rFonts w:ascii="TH SarabunPSK" w:hAnsi="TH SarabunPSK" w:cs="TH SarabunPSK"/>
          <w:sz w:val="32"/>
          <w:szCs w:val="32"/>
          <w:cs/>
        </w:rPr>
        <w:t>บรรดาข้อบัญญัติ ประกาศ ระเบียบและค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4693">
        <w:rPr>
          <w:rFonts w:ascii="TH SarabunPSK" w:hAnsi="TH SarabunPSK" w:cs="TH SarabunPSK"/>
          <w:sz w:val="32"/>
          <w:szCs w:val="32"/>
          <w:cs/>
        </w:rPr>
        <w:t>สั่งอื่นใดในส่วนที่ได้ตราไว้แล้วในข้อบัญญัตินี้หรือซึ่งขัดหรือแย้งกับข้อบัญญัติ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>นี้ให้ใช้ข้อบัญญัติ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>นี้แทน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</w:p>
    <w:p w14:paraId="61547EA1" w14:textId="77777777" w:rsidR="00762022" w:rsidRDefault="00762022" w:rsidP="006329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4693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 xml:space="preserve">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>ในข้อบัญญัตินี้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</w:p>
    <w:p w14:paraId="0C906519" w14:textId="04371CBB" w:rsidR="00762022" w:rsidRDefault="00D03A3C" w:rsidP="006329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="007B7AC1" w:rsidRPr="00762022">
        <w:rPr>
          <w:rFonts w:ascii="TH SarabunPSK" w:hAnsi="TH SarabunPSK" w:cs="TH SarabunPSK"/>
          <w:sz w:val="32"/>
          <w:szCs w:val="32"/>
          <w:cs/>
        </w:rPr>
        <w:t>มาตรา ๑ พระราชบัญญัตินี้เรียกว่า “พระราชบัญญัติควบคุมผลิตภัณฑ์ยาสูบ พ.ศ. ๒๕๖๐”</w:t>
      </w:r>
      <w:r w:rsidR="007B7AC1"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0D0914ED" w14:textId="77777777" w:rsidR="00762022" w:rsidRDefault="007B7AC1" w:rsidP="006329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  <w:cs/>
        </w:rPr>
        <w:t>มาตรา ๒ พระราชบัญญัตินี้ให้ใช้บังคับเมื่อพ้นก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หนดเก้าสิบวันนับแต่วันประกาศใน</w:t>
      </w:r>
    </w:p>
    <w:p w14:paraId="7B3C3075" w14:textId="2E2EA9CA" w:rsidR="00762022" w:rsidRDefault="007B7AC1" w:rsidP="006329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  <w:cs/>
        </w:rPr>
        <w:t>ราชกิจจาน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ุ</w:t>
      </w:r>
      <w:r w:rsidRPr="00762022">
        <w:rPr>
          <w:rFonts w:ascii="TH SarabunPSK" w:hAnsi="TH SarabunPSK" w:cs="TH SarabunPSK"/>
          <w:sz w:val="32"/>
          <w:szCs w:val="32"/>
          <w:cs/>
        </w:rPr>
        <w:t>เบกษาเป็นต้นไป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7C91A6FC" w14:textId="77777777" w:rsidR="00762022" w:rsidRDefault="007B7AC1" w:rsidP="006329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  <w:cs/>
        </w:rPr>
        <w:t>มาตรา ๓ ให้ยกเลิก</w:t>
      </w:r>
      <w:r w:rsidRPr="00762022">
        <w:rPr>
          <w:rFonts w:ascii="TH SarabunPSK" w:hAnsi="TH SarabunPSK" w:cs="TH SarabunPSK"/>
          <w:sz w:val="32"/>
          <w:szCs w:val="32"/>
        </w:rPr>
        <w:t xml:space="preserve"> (</w:t>
      </w:r>
      <w:r w:rsidRPr="00762022">
        <w:rPr>
          <w:rFonts w:ascii="TH SarabunPSK" w:hAnsi="TH SarabunPSK" w:cs="TH SarabunPSK"/>
          <w:sz w:val="32"/>
          <w:szCs w:val="32"/>
          <w:cs/>
        </w:rPr>
        <w:t>๑) พระราชบัญญัติควบคุมผลิตภัณฑ์ยาสูบ พ.ศ. ๒๕๓๕</w:t>
      </w:r>
      <w:r w:rsidRPr="00762022">
        <w:rPr>
          <w:rFonts w:ascii="TH SarabunPSK" w:hAnsi="TH SarabunPSK" w:cs="TH SarabunPSK"/>
          <w:sz w:val="32"/>
          <w:szCs w:val="32"/>
        </w:rPr>
        <w:t xml:space="preserve"> (</w:t>
      </w:r>
      <w:r w:rsidRPr="00762022">
        <w:rPr>
          <w:rFonts w:ascii="TH SarabunPSK" w:hAnsi="TH SarabunPSK" w:cs="TH SarabunPSK"/>
          <w:sz w:val="32"/>
          <w:szCs w:val="32"/>
          <w:cs/>
        </w:rPr>
        <w:t>๒) พระราชบัญญัติคุ้มครองสุขภาพของผู้ไม่สูบบุหรี่ พ.ศ. ๒๕๓๕</w:t>
      </w:r>
    </w:p>
    <w:p w14:paraId="6931A916" w14:textId="77777777" w:rsidR="006F3682" w:rsidRDefault="007B7AC1" w:rsidP="006329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  <w:cs/>
        </w:rPr>
        <w:t>มาตรา ๔ ในพระราชบัญญัตินี้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78CA7AE8" w14:textId="77777777" w:rsidR="006329B5" w:rsidRDefault="007B7AC1" w:rsidP="006329B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ผลิตภัณฑ์ยาสูบ” หมายความว่า ผลิตภัณฑ์ที่มีส่วนประกอบของใบยาสูบหรือพืชนิโคเทียนา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ทาแบกกุ้ม (</w:t>
      </w:r>
      <w:r w:rsidRPr="00762022">
        <w:rPr>
          <w:rFonts w:ascii="TH SarabunPSK" w:hAnsi="TH SarabunPSK" w:cs="TH SarabunPSK"/>
          <w:sz w:val="32"/>
          <w:szCs w:val="32"/>
        </w:rPr>
        <w:t xml:space="preserve">Nicotiana tabacum) </w:t>
      </w:r>
      <w:r w:rsidRPr="00762022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และให้หมายความรวมถึงผลิตภัณฑ์อื่นใดที่มีสารนิโคตินเป็นส่วนประกอบ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ซึ่งบริโภคโดยวิธีสูบ ดูด ดม อม เคี้ยว กิน เป่า หรือพ่นเข้าไปในปากหรือจมูก ทา หรือโดยวิธีอื่นใด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เพื่อให้ได้ผลเป็นเช่นเดียวกัน ทั้งนี้ ไม่รวมถึงยาตามกฎหมายว่าด้วยยา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หน้า ๒๘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เล่ม ๑๓๔ ตอนที่ ๓๙ ก ราชกิจจา</w:t>
      </w:r>
      <w:r w:rsidR="006329B5">
        <w:rPr>
          <w:rFonts w:ascii="TH SarabunPSK" w:hAnsi="TH SarabunPSK" w:cs="TH SarabunPSK" w:hint="cs"/>
          <w:sz w:val="32"/>
          <w:szCs w:val="32"/>
          <w:cs/>
        </w:rPr>
        <w:t>นุ</w:t>
      </w:r>
      <w:r w:rsidRPr="00762022">
        <w:rPr>
          <w:rFonts w:ascii="TH SarabunPSK" w:hAnsi="TH SarabunPSK" w:cs="TH SarabunPSK"/>
          <w:sz w:val="32"/>
          <w:szCs w:val="32"/>
          <w:cs/>
        </w:rPr>
        <w:t>เบกษา ๕ เมษายน ๒๕๖๐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="006329B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</w:t>
      </w:r>
    </w:p>
    <w:p w14:paraId="2CE9BAB9" w14:textId="3CF4E2FB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ผู้ประกอบการ” หมายความว่า ผู้ผลิตหรือผู้นําเข้าผลิตภัณฑ์ยาสูบ และให้หมายความรวมถึง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ผู้ได้รับใบอนุญาตขายยาสูบส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หรับการขายส่งตามกฎหมายว่าด้วยภาษีสรรพสามิต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2D886FB3" w14:textId="48ECE762" w:rsidR="008A0969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ผู้มีส่วนเกี่ยวข้อง” หมายความว่า บุคคลหรือองค์กรที่ท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การแทนผู้ประกอบการ สมาคมหรือ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ชมรมผู้เพาะปลูก ผู้บ่ม ผู้ค้าใบยาสูบ หรือสมาคมหรือชมรมผู้ค้าผลิตภัณฑ์ยาสูบ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7A54456C" w14:textId="486090D9" w:rsidR="008A0969" w:rsidRDefault="008A0969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/</w:t>
      </w: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เสพติดผลิต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772B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593CF52" w14:textId="77777777" w:rsidR="008A0969" w:rsidRDefault="008A0969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30EC6C9" w14:textId="3A730701" w:rsidR="00762022" w:rsidRPr="008A0969" w:rsidRDefault="008A0969" w:rsidP="00D03A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</w:t>
      </w:r>
      <w:r w:rsidRPr="008A0969">
        <w:rPr>
          <w:rFonts w:ascii="TH SarabunIT๙" w:hAnsi="TH SarabunIT๙" w:cs="TH SarabunIT๙"/>
          <w:sz w:val="32"/>
          <w:szCs w:val="32"/>
          <w:cs/>
        </w:rPr>
        <w:t>-2-</w:t>
      </w:r>
    </w:p>
    <w:p w14:paraId="55BB4988" w14:textId="77777777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เสพติดผลิตภัณฑ์ยาสูบ” หมายความว่า ภาวะที่ร่างกายต้องบริโภคผลิตภัณฑ์ยาสูบเป็นประจ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และตกอยู่ในสภาพที่จ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เป็นต้องพึ่งผลิตภัณฑ์ยาสูบ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655BDE0B" w14:textId="77777777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สูบบุหรี่” หมายความรวมถึง การกระท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ใดๆ ซึ่งมีผลท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ให้เกิดควันหรือไอระเหยจากผลิตภัณฑ์ยาสูบ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หรือการครอบครองผลิตภัณฑ์ยาสูบขณะเกิดควันหรือไอระเหย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217A728F" w14:textId="77777777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เขตปลอดบุหรี่” หมายความว่า บริเวณที่ห้ามสูบบุหรี่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48D2B6F0" w14:textId="77777777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เขตสูบบุหรี่” หมายความว่า บริเวณที่จัดไว้ให้เป็นที่สูบบุหรี่ภายในเขตปลอดบุหรี่</w:t>
      </w:r>
      <w:r w:rsidRPr="00762022">
        <w:rPr>
          <w:rFonts w:ascii="TH SarabunPSK" w:hAnsi="TH SarabunPSK" w:cs="TH SarabunPSK"/>
          <w:sz w:val="32"/>
          <w:szCs w:val="32"/>
        </w:rPr>
        <w:t xml:space="preserve"> “</w:t>
      </w:r>
      <w:r w:rsidRPr="00762022">
        <w:rPr>
          <w:rFonts w:ascii="TH SarabunPSK" w:hAnsi="TH SarabunPSK" w:cs="TH SarabunPSK"/>
          <w:sz w:val="32"/>
          <w:szCs w:val="32"/>
          <w:cs/>
        </w:rPr>
        <w:t>หีบห่อ” หมายความว่า ซอง ห่อ หรือสิ่งบรรจุอื่นซึ่งใช้ในการหุ้มห่อบรรจุผลิตภัณฑ์ยาสูบ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5003E0CA" w14:textId="77777777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โฆษณา” หมายความว่า การกระท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ไม่ว่าโดยวิธีใดๆ ให้ประชาชนเห็น ได้ยิน หรือทราบข้อความ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เพื่อประโยชน์ในทางการค้า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302EDA98" w14:textId="77777777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การสื่อสารการตลาด” หมายความว่า การกระท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ในรูปแบบต่างๆ โดยการโฆษณา การประชาสัมพันธ์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การสร้างข่าว การเผยแพร่ข่าวสาร การส่งเสริมการขาย การแสดง ณ จุดขาย การตลาดแบบตรง การขาย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หรือส่งเสริมการขายโดยใช้บุคคลเป็นการเฉพาะ และการตลาดในเครือข่ายคอมพิวเตอร์ ทั้งนี้ โดยมีวัตถุประสงค์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เพื่อขายสินค้าหรือบริการ หรือสร้างภาพลักษณ์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0D758A88" w14:textId="77777777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ข้อความ” หมายความรวมถึง ตัวอักษร ภาพ ภาพเคลื่อนไหว แสง เสียง เครื่องหมาย หรือสิ่งอื่นใด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ที่ท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ให้บุคคลทั่วไปสามารถเข้าใจความหมายได้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5BA88AB6" w14:textId="77777777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ฉลาก” หมายความว่า รูป รอยประดิษฐ์ กระดาษ หรือสิ่งอื่นใดที่ท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ให้ปรากฏข้อความเกี่ยวกับ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สินค้าซึ่งแสดงไว้ที่สินค้า ภาชนะบรรจุ หรือหีบห่อบรรจุสินค้า หรือสอดแทรก หรือรวมไว้กับสินค้า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ภาชนะบรรจุ หรือหีบห่อบรรจุสินค้า และให้หมายความรวมถึงเอกสารหรือคู่มือส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หรับใช้ประกอบกับ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สินค้านั้น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4AD9CB8D" w14:textId="77777777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ขาย” หมายความรวมถึง จําหน่าย จ่าย แจก แลกเปลี่ยน หรือให้ เพื่อประโยชน์ในทางการค้า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76845956" w14:textId="77777777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ผู้ด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เนินการ” หมายความว่า เจ้าของ ผู้จัดการ หรือผู้รับผิดชอบในการดําเนินงานของสถานที่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สาธารณะ สถานที่ท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งาน หรือยานพาหนะ ที่เป็นเขตปลอดบุหรี่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728EE4EC" w14:textId="77777777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สถานที่สาธารณะ” หมายความว่า สถานที่ซึ่งประชาชนมีความชอบธรรมที่จะเข้าไปได้ ทั้งนี้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ไม่ว่าจะมีการเชื้อเชิญหรือต้องจ่ายค่าตอบแทนหรือไม่ก็ตาม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36404664" w14:textId="54C6E318" w:rsidR="008A0969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สถานที่ท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งาน” หมายความว่า สถานที่ราชการ รัฐวิสาหกิจ หน่วยงานอื่นของรัฐ และสถานประกอบการ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ของเอกชนหรือสถานที่ใด ๆ ที่บุคคลใช้ท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งานร่วมกันตามหลักเกณฑ์ที่รัฐมนตรีประกาศก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หนด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โดยค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62022">
        <w:rPr>
          <w:rFonts w:ascii="TH SarabunPSK" w:hAnsi="TH SarabunPSK" w:cs="TH SarabunPSK"/>
          <w:sz w:val="32"/>
          <w:szCs w:val="32"/>
          <w:cs/>
        </w:rPr>
        <w:t>แนะนําของคณะกรรมการ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หน้า ๒๙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เล่ม ๑๓๔ ตอนที่ ๓๙ ก ราชกิจจานุเบกษา ๕ เมษายน ๒๕๖๐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6EFDA40E" w14:textId="4CE82554" w:rsidR="008A0969" w:rsidRDefault="008A0969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/</w:t>
      </w: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ยานพาหนะ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D02EA4E" w14:textId="77777777" w:rsidR="008A0969" w:rsidRDefault="008A09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6A7F74B" w14:textId="029F067D" w:rsidR="00762022" w:rsidRDefault="008A0969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-๓-</w:t>
      </w:r>
    </w:p>
    <w:p w14:paraId="5D0D4C4C" w14:textId="77777777" w:rsidR="00762022" w:rsidRDefault="007B7AC1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022">
        <w:rPr>
          <w:rFonts w:ascii="TH SarabunPSK" w:hAnsi="TH SarabunPSK" w:cs="TH SarabunPSK"/>
          <w:sz w:val="32"/>
          <w:szCs w:val="32"/>
        </w:rPr>
        <w:t>“</w:t>
      </w:r>
      <w:r w:rsidRPr="00762022">
        <w:rPr>
          <w:rFonts w:ascii="TH SarabunPSK" w:hAnsi="TH SarabunPSK" w:cs="TH SarabunPSK"/>
          <w:sz w:val="32"/>
          <w:szCs w:val="32"/>
          <w:cs/>
        </w:rPr>
        <w:t>ยานพาหนะ” หมายความว่า ยานพาหนะสาธารณะ หรือยานพาหนะอื่นใดที่ใช้ในการรับขนส่ง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  <w:r w:rsidRPr="00762022">
        <w:rPr>
          <w:rFonts w:ascii="TH SarabunPSK" w:hAnsi="TH SarabunPSK" w:cs="TH SarabunPSK"/>
          <w:sz w:val="32"/>
          <w:szCs w:val="32"/>
          <w:cs/>
        </w:rPr>
        <w:t>บุคคล</w:t>
      </w:r>
      <w:r w:rsidRPr="00762022">
        <w:rPr>
          <w:rFonts w:ascii="TH SarabunPSK" w:hAnsi="TH SarabunPSK" w:cs="TH SarabunPSK"/>
          <w:sz w:val="32"/>
          <w:szCs w:val="32"/>
        </w:rPr>
        <w:t xml:space="preserve"> </w:t>
      </w:r>
    </w:p>
    <w:p w14:paraId="2F30E929" w14:textId="77777777" w:rsidR="006F3682" w:rsidRDefault="006F3682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๕  องค์การบริหารส่วนตำบลโนนแดงติดป้ายเป้นเขตปลอดบุหรี่ตามกฎหมาย  ด้านหน้าที่ทำการองค์การบริหารส่วนตำบลโนนแดงในจุดที่เห็นเด่นชัด  และห้ามมิให้มีการสูบบุหรี่ในที่ทำการองค์การบริหารส่วนตำบลโนนแดง</w:t>
      </w:r>
    </w:p>
    <w:p w14:paraId="4C60444A" w14:textId="77777777" w:rsidR="006F3682" w:rsidRDefault="006F3682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๖  องค์การบริหารส่วนตำบลโนนแดงจัดกิจกรรมให้ความรู้ตามพระราชบัญญัติควบคุมผลิตภัณฑ์ยาสูบ  พ.ศ.  ๒๕๖๖  กับร้านค้า  หรือผู้ขายปลีก  และประชาชนทั่วไป</w:t>
      </w:r>
    </w:p>
    <w:p w14:paraId="1698CAC5" w14:textId="1930F700" w:rsidR="006F3682" w:rsidRDefault="006F3682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 ๗  </w:t>
      </w:r>
      <w:r w:rsidRPr="00214693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4693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โนนแดงมีการจัดรณรงค์  ลด ละ  เลิก  การบริโภคยาสูบในงานเทศกาลสำคัญต่างๆ</w:t>
      </w:r>
    </w:p>
    <w:p w14:paraId="6400A43C" w14:textId="77777777" w:rsidR="00633445" w:rsidRDefault="006F3682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 ๘  </w:t>
      </w:r>
      <w:r w:rsidRPr="00214693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4693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โนนแดงออกตรวจเยี่ยมร้านค้า  หรือผู้ขายปลีก  และให้คำแนะนำในการปฏิบัติตามกฎหมายที่กำหนด</w:t>
      </w:r>
      <w:r w:rsidR="00633445" w:rsidRPr="0063344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</w:p>
    <w:p w14:paraId="4895AE9C" w14:textId="1E117A45" w:rsidR="00633445" w:rsidRDefault="00633445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3445">
        <w:rPr>
          <w:rFonts w:ascii="TH SarabunPSK" w:hAnsi="TH SarabunPSK" w:cs="TH SarabunPSK"/>
          <w:sz w:val="32"/>
          <w:szCs w:val="32"/>
          <w:cs/>
        </w:rPr>
        <w:t>ห้ามผู้ใดขายหรือให้ซึ่งผลิตภัณฑ์ยาสูบแก่บุคคลซึ่งมีอายุต่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33445">
        <w:rPr>
          <w:rFonts w:ascii="TH SarabunPSK" w:hAnsi="TH SarabunPSK" w:cs="TH SarabunPSK"/>
          <w:sz w:val="32"/>
          <w:szCs w:val="32"/>
          <w:cs/>
        </w:rPr>
        <w:t>กว่ายี่สิบปีบริบูรณ์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  <w:r w:rsidRPr="00633445">
        <w:rPr>
          <w:rFonts w:ascii="TH SarabunPSK" w:hAnsi="TH SarabunPSK" w:cs="TH SarabunPSK"/>
          <w:sz w:val="32"/>
          <w:szCs w:val="32"/>
          <w:cs/>
        </w:rPr>
        <w:t>ในกรณีที่มีข้อสงสัยเกี่ยวกับอายุของผู้ซื้อหรือผู้รับการให้ผลิตภัณฑ์ยาสูบ ให้ผู้ขายหรือผู้ให้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  <w:r w:rsidRPr="00633445">
        <w:rPr>
          <w:rFonts w:ascii="TH SarabunPSK" w:hAnsi="TH SarabunPSK" w:cs="TH SarabunPSK"/>
          <w:sz w:val="32"/>
          <w:szCs w:val="32"/>
          <w:cs/>
        </w:rPr>
        <w:t>ซึ่งผลิตภัณฑ์ยาสูบแจ้งให้บุคคลดังกล่าวแสดงบัตรประจําตัวประชาชนหรือหลักฐานอื่นที่แสดงอายุ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  <w:r w:rsidRPr="00633445">
        <w:rPr>
          <w:rFonts w:ascii="TH SarabunPSK" w:hAnsi="TH SarabunPSK" w:cs="TH SarabunPSK"/>
          <w:sz w:val="32"/>
          <w:szCs w:val="32"/>
          <w:cs/>
        </w:rPr>
        <w:t>ของบุคคลนั้นก่อน แล้วแต่กรณี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  <w:r w:rsidRPr="00633445">
        <w:rPr>
          <w:rFonts w:ascii="TH SarabunPSK" w:hAnsi="TH SarabunPSK" w:cs="TH SarabunPSK"/>
          <w:sz w:val="32"/>
          <w:szCs w:val="32"/>
          <w:cs/>
        </w:rPr>
        <w:t>ห้ามผู้ใดใช้ จ้าง วาน หรือยินยอมให้บุคคลอายุต่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33445">
        <w:rPr>
          <w:rFonts w:ascii="TH SarabunPSK" w:hAnsi="TH SarabunPSK" w:cs="TH SarabunPSK"/>
          <w:sz w:val="32"/>
          <w:szCs w:val="32"/>
          <w:cs/>
        </w:rPr>
        <w:t>กว่าสิบแปดปีบริบูรณ์ขายหรือให้ซึ่งผลิตภัณฑ์ยาสูบ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33445">
        <w:rPr>
          <w:rFonts w:ascii="TH SarabunPSK" w:hAnsi="TH SarabunPSK" w:cs="TH SarabunPSK"/>
          <w:sz w:val="32"/>
          <w:szCs w:val="32"/>
          <w:cs/>
        </w:rPr>
        <w:t>ในการขายผลิตภัณฑ์ยาสูบโดยผู้ขายปลีก ห้ามผู้ขายปลีกกระท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33445">
        <w:rPr>
          <w:rFonts w:ascii="TH SarabunPSK" w:hAnsi="TH SarabunPSK" w:cs="TH SarabunPSK"/>
          <w:sz w:val="32"/>
          <w:szCs w:val="32"/>
          <w:cs/>
        </w:rPr>
        <w:t>การอย่างหนึ่งอย่างใด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  <w:r w:rsidRPr="00633445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67738A68" w14:textId="77777777" w:rsidR="00633445" w:rsidRDefault="00633445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3445">
        <w:rPr>
          <w:rFonts w:ascii="TH SarabunPSK" w:hAnsi="TH SarabunPSK" w:cs="TH SarabunPSK"/>
          <w:sz w:val="32"/>
          <w:szCs w:val="32"/>
        </w:rPr>
        <w:t xml:space="preserve"> (</w:t>
      </w:r>
      <w:r w:rsidRPr="00633445">
        <w:rPr>
          <w:rFonts w:ascii="TH SarabunPSK" w:hAnsi="TH SarabunPSK" w:cs="TH SarabunPSK"/>
          <w:sz w:val="32"/>
          <w:szCs w:val="32"/>
          <w:cs/>
        </w:rPr>
        <w:t>๑) ขายผลิตภัณฑ์ยาสูบโดยใช้เครื่องขาย</w:t>
      </w:r>
    </w:p>
    <w:p w14:paraId="2CAB6E7C" w14:textId="77777777" w:rsidR="00633445" w:rsidRDefault="00633445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3445">
        <w:rPr>
          <w:rFonts w:ascii="TH SarabunPSK" w:hAnsi="TH SarabunPSK" w:cs="TH SarabunPSK"/>
          <w:sz w:val="32"/>
          <w:szCs w:val="32"/>
        </w:rPr>
        <w:t xml:space="preserve"> (</w:t>
      </w:r>
      <w:r w:rsidRPr="00633445">
        <w:rPr>
          <w:rFonts w:ascii="TH SarabunPSK" w:hAnsi="TH SarabunPSK" w:cs="TH SarabunPSK"/>
          <w:sz w:val="32"/>
          <w:szCs w:val="32"/>
          <w:cs/>
        </w:rPr>
        <w:t>๒) ขายผลิตภัณฑ์ยาสูบโดยผ่านทางสื่ออิเล็กทรอนิกส์หรือเครือข่ายคอมพิวเตอร์</w:t>
      </w:r>
    </w:p>
    <w:p w14:paraId="4FB56413" w14:textId="77777777" w:rsidR="00633445" w:rsidRDefault="00633445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3445">
        <w:rPr>
          <w:rFonts w:ascii="TH SarabunPSK" w:hAnsi="TH SarabunPSK" w:cs="TH SarabunPSK"/>
          <w:sz w:val="32"/>
          <w:szCs w:val="32"/>
        </w:rPr>
        <w:t xml:space="preserve"> (</w:t>
      </w:r>
      <w:r w:rsidRPr="00633445">
        <w:rPr>
          <w:rFonts w:ascii="TH SarabunPSK" w:hAnsi="TH SarabunPSK" w:cs="TH SarabunPSK"/>
          <w:sz w:val="32"/>
          <w:szCs w:val="32"/>
          <w:cs/>
        </w:rPr>
        <w:t>๓) ขายผลิตภัณฑ์ยาสูบนอกสถานที่ที่ระบุไว้ในใบอนุญาตขายยาสูบ</w:t>
      </w:r>
    </w:p>
    <w:p w14:paraId="6A7F1BB6" w14:textId="77777777" w:rsidR="00633445" w:rsidRDefault="00633445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3445">
        <w:rPr>
          <w:rFonts w:ascii="TH SarabunPSK" w:hAnsi="TH SarabunPSK" w:cs="TH SarabunPSK"/>
          <w:sz w:val="32"/>
          <w:szCs w:val="32"/>
        </w:rPr>
        <w:t xml:space="preserve"> (</w:t>
      </w:r>
      <w:r w:rsidRPr="00633445">
        <w:rPr>
          <w:rFonts w:ascii="TH SarabunPSK" w:hAnsi="TH SarabunPSK" w:cs="TH SarabunPSK"/>
          <w:sz w:val="32"/>
          <w:szCs w:val="32"/>
          <w:cs/>
        </w:rPr>
        <w:t>๔) ขายผลิตภัณฑ์ยาสูบโดยแจก แถม ให้ หรือแลกเปลี่ยนผลิตภัณฑ์ยาสูบกับสินค้าอื่น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  <w:r w:rsidRPr="00633445">
        <w:rPr>
          <w:rFonts w:ascii="TH SarabunPSK" w:hAnsi="TH SarabunPSK" w:cs="TH SarabunPSK"/>
          <w:sz w:val="32"/>
          <w:szCs w:val="32"/>
          <w:cs/>
        </w:rPr>
        <w:t>การให้บริการ หรือสิทธิประโยชน์อื่น แล้วแต่กรณี</w:t>
      </w:r>
    </w:p>
    <w:p w14:paraId="5E7FF336" w14:textId="77777777" w:rsidR="00633445" w:rsidRDefault="00633445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3445">
        <w:rPr>
          <w:rFonts w:ascii="TH SarabunPSK" w:hAnsi="TH SarabunPSK" w:cs="TH SarabunPSK"/>
          <w:sz w:val="32"/>
          <w:szCs w:val="32"/>
        </w:rPr>
        <w:t>(</w:t>
      </w:r>
      <w:r w:rsidRPr="00633445">
        <w:rPr>
          <w:rFonts w:ascii="TH SarabunPSK" w:hAnsi="TH SarabunPSK" w:cs="TH SarabunPSK"/>
          <w:sz w:val="32"/>
          <w:szCs w:val="32"/>
          <w:cs/>
        </w:rPr>
        <w:t>๕) ขายผลิตภัณฑ์ยาสูบโดยกระท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33445">
        <w:rPr>
          <w:rFonts w:ascii="TH SarabunPSK" w:hAnsi="TH SarabunPSK" w:cs="TH SarabunPSK"/>
          <w:sz w:val="32"/>
          <w:szCs w:val="32"/>
          <w:cs/>
        </w:rPr>
        <w:t>การในลักษณะที่แสดงถึงการลดราคาผลิตภัณฑ์ยาสูบ ณ จุดขาย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06A9CC28" w14:textId="77777777" w:rsidR="00633445" w:rsidRDefault="00633445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3445">
        <w:rPr>
          <w:rFonts w:ascii="TH SarabunPSK" w:hAnsi="TH SarabunPSK" w:cs="TH SarabunPSK"/>
          <w:sz w:val="32"/>
          <w:szCs w:val="32"/>
        </w:rPr>
        <w:t>(</w:t>
      </w:r>
      <w:r w:rsidRPr="00633445">
        <w:rPr>
          <w:rFonts w:ascii="TH SarabunPSK" w:hAnsi="TH SarabunPSK" w:cs="TH SarabunPSK"/>
          <w:sz w:val="32"/>
          <w:szCs w:val="32"/>
          <w:cs/>
        </w:rPr>
        <w:t>๖) ขายสินค้าหรือให้บริการโดยมีการแจก แถม ให้ผลิตภัณฑ์ยาสูบ หรือแลกเปลี่ยนกับ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  <w:r w:rsidRPr="00633445">
        <w:rPr>
          <w:rFonts w:ascii="TH SarabunPSK" w:hAnsi="TH SarabunPSK" w:cs="TH SarabunPSK"/>
          <w:sz w:val="32"/>
          <w:szCs w:val="32"/>
          <w:cs/>
        </w:rPr>
        <w:t>ผลิตภัณฑ์ยาสูบ แล้วแต่กรณี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</w:p>
    <w:p w14:paraId="0486D981" w14:textId="77777777" w:rsidR="00633445" w:rsidRDefault="00633445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3445">
        <w:rPr>
          <w:rFonts w:ascii="TH SarabunPSK" w:hAnsi="TH SarabunPSK" w:cs="TH SarabunPSK"/>
          <w:sz w:val="32"/>
          <w:szCs w:val="32"/>
        </w:rPr>
        <w:t>(</w:t>
      </w:r>
      <w:r w:rsidRPr="00633445">
        <w:rPr>
          <w:rFonts w:ascii="TH SarabunPSK" w:hAnsi="TH SarabunPSK" w:cs="TH SarabunPSK"/>
          <w:sz w:val="32"/>
          <w:szCs w:val="32"/>
          <w:cs/>
        </w:rPr>
        <w:t>๗) เร่ขายผลิตภัณฑ์ยาสูบ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</w:p>
    <w:p w14:paraId="37F6FBD1" w14:textId="0B72B2AD" w:rsidR="00633445" w:rsidRDefault="00633445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3445">
        <w:rPr>
          <w:rFonts w:ascii="TH SarabunPSK" w:hAnsi="TH SarabunPSK" w:cs="TH SarabunPSK"/>
          <w:sz w:val="32"/>
          <w:szCs w:val="32"/>
        </w:rPr>
        <w:t>(</w:t>
      </w:r>
      <w:r w:rsidRPr="00633445">
        <w:rPr>
          <w:rFonts w:ascii="TH SarabunPSK" w:hAnsi="TH SarabunPSK" w:cs="TH SarabunPSK"/>
          <w:sz w:val="32"/>
          <w:szCs w:val="32"/>
          <w:cs/>
        </w:rPr>
        <w:t>๘) ให้หรือเสนอให้สิทธิในการเข้าชมการแข่งขัน การแสดง การให้บริการ การชิงโชค การชิงรางวัล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  <w:r w:rsidRPr="00633445">
        <w:rPr>
          <w:rFonts w:ascii="TH SarabunPSK" w:hAnsi="TH SarabunPSK" w:cs="TH SarabunPSK"/>
          <w:sz w:val="32"/>
          <w:szCs w:val="32"/>
          <w:cs/>
        </w:rPr>
        <w:t>หรือสิทธิประโยชน์อื่นใดเป็นการตอบแทนแก่ผู้ซื้อผลิตภัณฑ์ยาสูบหรือแก่ผู้นําหีบห่อหรือสลากหรือสิ่งอื่นใด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  <w:r w:rsidRPr="00633445">
        <w:rPr>
          <w:rFonts w:ascii="TH SarabunPSK" w:hAnsi="TH SarabunPSK" w:cs="TH SarabunPSK"/>
          <w:sz w:val="32"/>
          <w:szCs w:val="32"/>
          <w:cs/>
        </w:rPr>
        <w:t>เกี่ยวกับผลิตภัณฑ์ยาสูบมาแลกเปลี่ยนหรือแลกซื้อ</w:t>
      </w:r>
      <w:r w:rsidRPr="00633445">
        <w:rPr>
          <w:rFonts w:ascii="TH SarabunPSK" w:hAnsi="TH SarabunPSK" w:cs="TH SarabunPSK"/>
          <w:sz w:val="32"/>
          <w:szCs w:val="32"/>
        </w:rPr>
        <w:t xml:space="preserve"> </w:t>
      </w:r>
    </w:p>
    <w:p w14:paraId="4AD8A2DB" w14:textId="2DF2E240" w:rsidR="008A0969" w:rsidRDefault="008A0969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/</w:t>
      </w:r>
      <w:r w:rsidRPr="00633445">
        <w:rPr>
          <w:rFonts w:ascii="TH SarabunPSK" w:hAnsi="TH SarabunPSK" w:cs="TH SarabunPSK"/>
          <w:sz w:val="32"/>
          <w:szCs w:val="32"/>
        </w:rPr>
        <w:t>(</w:t>
      </w:r>
      <w:r w:rsidRPr="00633445">
        <w:rPr>
          <w:rFonts w:ascii="TH SarabunPSK" w:hAnsi="TH SarabunPSK" w:cs="TH SarabunPSK"/>
          <w:sz w:val="32"/>
          <w:szCs w:val="32"/>
          <w:cs/>
        </w:rPr>
        <w:t>๙) แสดงราคา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B0FB3E6" w14:textId="2E8FB6CF" w:rsidR="008A0969" w:rsidRDefault="008A0969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-๔-</w:t>
      </w:r>
    </w:p>
    <w:p w14:paraId="1259A992" w14:textId="5A64DEFE" w:rsidR="008A0969" w:rsidRDefault="00633445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3445">
        <w:rPr>
          <w:rFonts w:ascii="TH SarabunPSK" w:hAnsi="TH SarabunPSK" w:cs="TH SarabunPSK"/>
          <w:sz w:val="32"/>
          <w:szCs w:val="32"/>
        </w:rPr>
        <w:t>(</w:t>
      </w:r>
      <w:r w:rsidRPr="00633445">
        <w:rPr>
          <w:rFonts w:ascii="TH SarabunPSK" w:hAnsi="TH SarabunPSK" w:cs="TH SarabunPSK"/>
          <w:sz w:val="32"/>
          <w:szCs w:val="32"/>
          <w:cs/>
        </w:rPr>
        <w:t>๙) แสดงราคาผลิตภัณฑ์ยาสูบ ณ จุดขายในลักษณะจูงใจให้บริโภคผลิตภัณฑ์ยาสูบ</w:t>
      </w:r>
      <w:r w:rsidR="006F3682">
        <w:rPr>
          <w:rFonts w:ascii="TH SarabunPSK" w:hAnsi="TH SarabunPSK" w:cs="TH SarabunPSK"/>
          <w:sz w:val="32"/>
          <w:szCs w:val="32"/>
        </w:rPr>
        <w:t xml:space="preserve"> </w:t>
      </w:r>
    </w:p>
    <w:p w14:paraId="1C3445A3" w14:textId="6A8DC2F8" w:rsidR="00762022" w:rsidRDefault="006F3682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022" w:rsidRPr="00214693">
        <w:rPr>
          <w:rFonts w:ascii="TH SarabunPSK" w:hAnsi="TH SarabunPSK" w:cs="TH SarabunPSK"/>
          <w:sz w:val="32"/>
          <w:szCs w:val="32"/>
          <w:cs/>
        </w:rPr>
        <w:t>ข้อ ๙ ในกรณี</w:t>
      </w:r>
      <w:r w:rsidR="00762022"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="00762022" w:rsidRPr="00214693">
        <w:rPr>
          <w:rFonts w:ascii="TH SarabunPSK" w:hAnsi="TH SarabunPSK" w:cs="TH SarabunPSK"/>
          <w:sz w:val="32"/>
          <w:szCs w:val="32"/>
          <w:cs/>
        </w:rPr>
        <w:t>ที่องค์การบริหารส่วนต</w:t>
      </w:r>
      <w:r w:rsidR="00762022">
        <w:rPr>
          <w:rFonts w:ascii="TH SarabunPSK" w:hAnsi="TH SarabunPSK" w:cs="TH SarabunPSK" w:hint="cs"/>
          <w:sz w:val="32"/>
          <w:szCs w:val="32"/>
          <w:cs/>
        </w:rPr>
        <w:t>ำ</w:t>
      </w:r>
      <w:r w:rsidR="00762022" w:rsidRPr="00214693">
        <w:rPr>
          <w:rFonts w:ascii="TH SarabunPSK" w:hAnsi="TH SarabunPSK" w:cs="TH SarabunPSK"/>
          <w:sz w:val="32"/>
          <w:szCs w:val="32"/>
          <w:cs/>
        </w:rPr>
        <w:t>บล</w:t>
      </w:r>
      <w:r w:rsidR="00762022">
        <w:rPr>
          <w:rFonts w:ascii="TH SarabunPSK" w:hAnsi="TH SarabunPSK" w:cs="TH SarabunPSK" w:hint="cs"/>
          <w:sz w:val="32"/>
          <w:szCs w:val="32"/>
          <w:cs/>
        </w:rPr>
        <w:t>โนนแดง</w:t>
      </w:r>
      <w:r w:rsidR="00762022" w:rsidRPr="00214693">
        <w:rPr>
          <w:rFonts w:ascii="TH SarabunPSK" w:hAnsi="TH SarabunPSK" w:cs="TH SarabunPSK"/>
          <w:sz w:val="32"/>
          <w:szCs w:val="32"/>
          <w:cs/>
        </w:rPr>
        <w:t>ได้จัดเจ้าหน้าที่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ให้ดำเนินการ</w:t>
      </w:r>
      <w:r w:rsidR="00762022" w:rsidRPr="00214693">
        <w:rPr>
          <w:rFonts w:ascii="TH SarabunPSK" w:hAnsi="TH SarabunPSK" w:cs="TH SarabunPSK"/>
          <w:sz w:val="32"/>
          <w:szCs w:val="32"/>
          <w:cs/>
        </w:rPr>
        <w:t>ในอาคาร</w:t>
      </w:r>
      <w:r w:rsidR="00762022"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="00762022" w:rsidRPr="00214693">
        <w:rPr>
          <w:rFonts w:ascii="TH SarabunPSK" w:hAnsi="TH SarabunPSK" w:cs="TH SarabunPSK"/>
          <w:sz w:val="32"/>
          <w:szCs w:val="32"/>
          <w:cs/>
        </w:rPr>
        <w:t>หรือเคหสถาน หรือสถานที่ใด</w:t>
      </w:r>
      <w:r w:rsidR="00762022"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="00762022" w:rsidRPr="00214693">
        <w:rPr>
          <w:rFonts w:ascii="TH SarabunPSK" w:hAnsi="TH SarabunPSK" w:cs="TH SarabunPSK"/>
          <w:sz w:val="32"/>
          <w:szCs w:val="32"/>
          <w:cs/>
        </w:rPr>
        <w:t>ๆ เจ้าของหรือผู้ครอบครองอาคาร เคหสถาน หรือสถานที่นั้น</w:t>
      </w:r>
      <w:r w:rsidR="00762022"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="00762022" w:rsidRPr="00214693">
        <w:rPr>
          <w:rFonts w:ascii="TH SarabunPSK" w:hAnsi="TH SarabunPSK" w:cs="TH SarabunPSK"/>
          <w:sz w:val="32"/>
          <w:szCs w:val="32"/>
          <w:cs/>
        </w:rPr>
        <w:t>จะต้องให้ความร่วมมือและอํานวยความสะดวกตามสมควร</w:t>
      </w:r>
      <w:r w:rsidR="00762022" w:rsidRPr="00214693">
        <w:rPr>
          <w:rFonts w:ascii="TH SarabunPSK" w:hAnsi="TH SarabunPSK" w:cs="TH SarabunPSK"/>
          <w:sz w:val="32"/>
          <w:szCs w:val="32"/>
        </w:rPr>
        <w:t xml:space="preserve"> </w:t>
      </w:r>
    </w:p>
    <w:p w14:paraId="1C604A0B" w14:textId="7E2C8C80" w:rsidR="00762022" w:rsidRDefault="00762022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4693">
        <w:rPr>
          <w:rFonts w:ascii="TH SarabunPSK" w:hAnsi="TH SarabunPSK" w:cs="TH SarabunPSK"/>
          <w:sz w:val="32"/>
          <w:szCs w:val="32"/>
          <w:cs/>
        </w:rPr>
        <w:t>ข้อ ๑๐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>ผู้ใดฝ่าฝ</w:t>
      </w:r>
      <w:r>
        <w:rPr>
          <w:rFonts w:ascii="TH SarabunPSK" w:hAnsi="TH SarabunPSK" w:cs="TH SarabunPSK" w:hint="cs"/>
          <w:sz w:val="32"/>
          <w:szCs w:val="32"/>
          <w:cs/>
        </w:rPr>
        <w:t>ืน</w:t>
      </w:r>
      <w:r w:rsidRPr="00214693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="00633445">
        <w:rPr>
          <w:rFonts w:ascii="TH SarabunPSK" w:hAnsi="TH SarabunPSK" w:cs="TH SarabunPSK" w:hint="cs"/>
          <w:sz w:val="32"/>
          <w:szCs w:val="32"/>
          <w:cs/>
        </w:rPr>
        <w:t>๘</w:t>
      </w:r>
      <w:r w:rsidRPr="002146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3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>ระวางโทษตาม</w:t>
      </w:r>
      <w:r w:rsidR="006334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3445" w:rsidRPr="00762022">
        <w:rPr>
          <w:rFonts w:ascii="TH SarabunPSK" w:hAnsi="TH SarabunPSK" w:cs="TH SarabunPSK"/>
          <w:sz w:val="32"/>
          <w:szCs w:val="32"/>
          <w:cs/>
        </w:rPr>
        <w:t>“พระราชบัญญัติควบคุมผลิตภัณฑ์ยาสูบ พ.ศ. ๒๕๖๐”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</w:p>
    <w:p w14:paraId="297EAC50" w14:textId="232262A9" w:rsidR="00762022" w:rsidRDefault="00762022" w:rsidP="007620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4693">
        <w:rPr>
          <w:rFonts w:ascii="TH SarabunPSK" w:hAnsi="TH SarabunPSK" w:cs="TH SarabunPSK"/>
          <w:sz w:val="32"/>
          <w:szCs w:val="32"/>
          <w:cs/>
        </w:rPr>
        <w:t>ข้อ ๑</w:t>
      </w:r>
      <w:r w:rsidR="00633445">
        <w:rPr>
          <w:rFonts w:ascii="TH SarabunPSK" w:hAnsi="TH SarabunPSK" w:cs="TH SarabunPSK" w:hint="cs"/>
          <w:sz w:val="32"/>
          <w:szCs w:val="32"/>
          <w:cs/>
        </w:rPr>
        <w:t>๑</w:t>
      </w:r>
      <w:r w:rsidRPr="00214693">
        <w:rPr>
          <w:rFonts w:ascii="TH SarabunPSK" w:hAnsi="TH SarabunPSK" w:cs="TH SarabunPSK"/>
          <w:sz w:val="32"/>
          <w:szCs w:val="32"/>
          <w:cs/>
        </w:rPr>
        <w:t xml:space="preserve"> ให้นายกองค์การบริหารส่วนต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4693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โนนแดง</w:t>
      </w:r>
      <w:r w:rsidRPr="00214693">
        <w:rPr>
          <w:rFonts w:ascii="TH SarabunPSK" w:hAnsi="TH SarabunPSK" w:cs="TH SarabunPSK"/>
          <w:sz w:val="32"/>
          <w:szCs w:val="32"/>
          <w:cs/>
        </w:rPr>
        <w:t>รักษาการให้เป็นไปตามข้อบัญญัติ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>นี้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>และให้มี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4693">
        <w:rPr>
          <w:rFonts w:ascii="TH SarabunPSK" w:hAnsi="TH SarabunPSK" w:cs="TH SarabunPSK"/>
          <w:sz w:val="32"/>
          <w:szCs w:val="32"/>
          <w:cs/>
        </w:rPr>
        <w:t>นาจออกระเบียบ ประกาศ หรือค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4693">
        <w:rPr>
          <w:rFonts w:ascii="TH SarabunPSK" w:hAnsi="TH SarabunPSK" w:cs="TH SarabunPSK"/>
          <w:sz w:val="32"/>
          <w:szCs w:val="32"/>
          <w:cs/>
        </w:rPr>
        <w:t>สั่ง เพื่อปฏิบัติการให้เป็นไปตามข้อบัญญัติ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  <w:r w:rsidRPr="00214693">
        <w:rPr>
          <w:rFonts w:ascii="TH SarabunPSK" w:hAnsi="TH SarabunPSK" w:cs="TH SarabunPSK"/>
          <w:sz w:val="32"/>
          <w:szCs w:val="32"/>
          <w:cs/>
        </w:rPr>
        <w:t>นี้</w:t>
      </w:r>
      <w:r w:rsidRPr="00214693">
        <w:rPr>
          <w:rFonts w:ascii="TH SarabunPSK" w:hAnsi="TH SarabunPSK" w:cs="TH SarabunPSK"/>
          <w:sz w:val="32"/>
          <w:szCs w:val="32"/>
        </w:rPr>
        <w:t xml:space="preserve"> </w:t>
      </w:r>
    </w:p>
    <w:p w14:paraId="1AAD848B" w14:textId="7EED8B66" w:rsidR="0022764F" w:rsidRPr="00D03A3C" w:rsidRDefault="00666588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ประกาศ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3A3C">
        <w:rPr>
          <w:rFonts w:ascii="TH SarabunPSK" w:hAnsi="TH SarabunPSK" w:cs="TH SarabunPSK"/>
          <w:sz w:val="32"/>
          <w:szCs w:val="32"/>
          <w:cs/>
        </w:rPr>
        <w:t>ณ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3A3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...</w:t>
      </w:r>
      <w:r w:rsidR="002042C0">
        <w:rPr>
          <w:rFonts w:ascii="TH SarabunPSK" w:hAnsi="TH SarabunPSK" w:cs="TH SarabunPSK" w:hint="cs"/>
          <w:sz w:val="32"/>
          <w:szCs w:val="32"/>
          <w:cs/>
        </w:rPr>
        <w:t>๑๓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....เดือน...</w:t>
      </w:r>
      <w:r w:rsidR="002042C0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....พ.ศ.</w:t>
      </w:r>
      <w:r w:rsidR="002042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...</w:t>
      </w:r>
      <w:r w:rsidR="002042C0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.....</w:t>
      </w:r>
    </w:p>
    <w:p w14:paraId="72B693A2" w14:textId="77777777" w:rsidR="00A112B4" w:rsidRDefault="00A112B4" w:rsidP="0022764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6391B9A" w14:textId="2E32ECE3" w:rsidR="0022764F" w:rsidRPr="00D03A3C" w:rsidRDefault="0022764F" w:rsidP="0022764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..........................................................</w:t>
      </w:r>
    </w:p>
    <w:p w14:paraId="7948CF0E" w14:textId="03C3BAA5" w:rsidR="0022764F" w:rsidRPr="00D03A3C" w:rsidRDefault="0022764F" w:rsidP="0022764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(นายถวัลย์  ฉัตรแข็งขัน)</w:t>
      </w:r>
    </w:p>
    <w:p w14:paraId="60247D12" w14:textId="30AE9BD1" w:rsidR="00523116" w:rsidRPr="00D03A3C" w:rsidRDefault="00666588" w:rsidP="0022764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ำ</w:t>
      </w:r>
      <w:r w:rsidRPr="00D03A3C">
        <w:rPr>
          <w:rFonts w:ascii="TH SarabunPSK" w:hAnsi="TH SarabunPSK" w:cs="TH SarabunPSK"/>
          <w:sz w:val="32"/>
          <w:szCs w:val="32"/>
          <w:cs/>
        </w:rPr>
        <w:t>บล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โนนแดง</w:t>
      </w:r>
    </w:p>
    <w:p w14:paraId="310B8087" w14:textId="77777777" w:rsidR="00D03A3C" w:rsidRDefault="00D03A3C" w:rsidP="0022764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6D679ED" w14:textId="31066ABE" w:rsidR="00A112B4" w:rsidRDefault="00C31E66" w:rsidP="0022764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764F" w:rsidRPr="00A112B4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="00A11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7D24D2" w14:textId="77777777" w:rsidR="00A112B4" w:rsidRPr="00D03A3C" w:rsidRDefault="00A112B4" w:rsidP="0022764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A8E23BE" w14:textId="63322FAE" w:rsidR="0022764F" w:rsidRPr="00D03A3C" w:rsidRDefault="0022764F" w:rsidP="0022764F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14:paraId="175C1D33" w14:textId="025729C4" w:rsidR="0022764F" w:rsidRPr="00D03A3C" w:rsidRDefault="0022764F" w:rsidP="0022764F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(นางสาวลักขณา  สีหะมาตร)</w:t>
      </w:r>
    </w:p>
    <w:p w14:paraId="4086A5F7" w14:textId="1E19BD92" w:rsidR="007B7AC1" w:rsidRPr="00D03A3C" w:rsidRDefault="0022764F" w:rsidP="00AC0BC9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 xml:space="preserve">     นายอำเภอโนนแดง</w:t>
      </w:r>
      <w:r w:rsidR="00C064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096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7B7AC1" w:rsidRPr="00D03A3C" w:rsidSect="006329B5">
      <w:pgSz w:w="11906" w:h="16838"/>
      <w:pgMar w:top="900" w:right="836" w:bottom="45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88"/>
    <w:rsid w:val="000173C1"/>
    <w:rsid w:val="001837A9"/>
    <w:rsid w:val="00200BB9"/>
    <w:rsid w:val="002042C0"/>
    <w:rsid w:val="00214693"/>
    <w:rsid w:val="0022318E"/>
    <w:rsid w:val="0022764F"/>
    <w:rsid w:val="002D41AA"/>
    <w:rsid w:val="002E2BA5"/>
    <w:rsid w:val="003519A5"/>
    <w:rsid w:val="00487DFB"/>
    <w:rsid w:val="004E6205"/>
    <w:rsid w:val="00523116"/>
    <w:rsid w:val="00600AA5"/>
    <w:rsid w:val="006329B5"/>
    <w:rsid w:val="00633445"/>
    <w:rsid w:val="00665B3A"/>
    <w:rsid w:val="00666588"/>
    <w:rsid w:val="006F3682"/>
    <w:rsid w:val="007444E1"/>
    <w:rsid w:val="00762022"/>
    <w:rsid w:val="0078266A"/>
    <w:rsid w:val="007B7AC1"/>
    <w:rsid w:val="007F533A"/>
    <w:rsid w:val="00816EB6"/>
    <w:rsid w:val="00866C6E"/>
    <w:rsid w:val="008A0969"/>
    <w:rsid w:val="00A112B4"/>
    <w:rsid w:val="00A772B0"/>
    <w:rsid w:val="00AC0BC9"/>
    <w:rsid w:val="00B66EAA"/>
    <w:rsid w:val="00B9514A"/>
    <w:rsid w:val="00BE3AD6"/>
    <w:rsid w:val="00C06466"/>
    <w:rsid w:val="00C31E66"/>
    <w:rsid w:val="00C94410"/>
    <w:rsid w:val="00CF29A1"/>
    <w:rsid w:val="00D03A3C"/>
    <w:rsid w:val="00D361B6"/>
    <w:rsid w:val="00D96F94"/>
    <w:rsid w:val="00DB6F8A"/>
    <w:rsid w:val="00E10B70"/>
    <w:rsid w:val="00E70D4B"/>
    <w:rsid w:val="00F61B57"/>
    <w:rsid w:val="00F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F235"/>
  <w15:chartTrackingRefBased/>
  <w15:docId w15:val="{2DC88614-17DD-4CF4-B6C0-A22D68B9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1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D2C8-89BE-4A1B-BB84-4817C4B8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20</cp:revision>
  <cp:lastPrinted>2023-09-14T02:56:00Z</cp:lastPrinted>
  <dcterms:created xsi:type="dcterms:W3CDTF">2023-08-03T04:28:00Z</dcterms:created>
  <dcterms:modified xsi:type="dcterms:W3CDTF">2023-09-15T03:34:00Z</dcterms:modified>
</cp:coreProperties>
</file>